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B04C" w14:textId="4C0C2111" w:rsidR="00AF3DE2" w:rsidRPr="00C7322D" w:rsidRDefault="00A45AAB">
      <w:pPr>
        <w:pStyle w:val="Title"/>
        <w:rPr>
          <w:rFonts w:ascii="Verdana" w:hAnsi="Verdana" w:cs="Arial"/>
          <w:sz w:val="32"/>
          <w:szCs w:val="32"/>
          <w:lang w:val="en-GB"/>
        </w:rPr>
      </w:pPr>
      <w:r w:rsidRPr="00C7322D">
        <w:rPr>
          <w:rFonts w:ascii="Verdana" w:hAnsi="Verdana" w:cs="Arial"/>
          <w:sz w:val="32"/>
          <w:szCs w:val="32"/>
          <w:lang w:val="en-GB"/>
        </w:rPr>
        <w:t>Title</w:t>
      </w:r>
      <w:r w:rsidR="0080428B">
        <w:rPr>
          <w:rFonts w:ascii="Verdana" w:hAnsi="Verdana" w:cs="Arial"/>
          <w:sz w:val="32"/>
          <w:szCs w:val="32"/>
          <w:lang w:val="en-GB"/>
        </w:rPr>
        <w:t xml:space="preserve"> of the </w:t>
      </w:r>
      <w:proofErr w:type="spellStart"/>
      <w:r w:rsidR="0080428B">
        <w:rPr>
          <w:rFonts w:ascii="Verdana" w:hAnsi="Verdana" w:cs="Arial"/>
          <w:sz w:val="32"/>
          <w:szCs w:val="32"/>
          <w:lang w:val="en-GB"/>
        </w:rPr>
        <w:t>abstrac</w:t>
      </w:r>
      <w:proofErr w:type="spellEnd"/>
    </w:p>
    <w:p w14:paraId="144204D7" w14:textId="77777777" w:rsidR="00AF3DE2" w:rsidRPr="00A45AAB" w:rsidRDefault="00AF3DE2">
      <w:pPr>
        <w:pStyle w:val="Title"/>
        <w:tabs>
          <w:tab w:val="left" w:pos="1418"/>
        </w:tabs>
        <w:rPr>
          <w:rFonts w:ascii="Verdana" w:hAnsi="Verdana" w:cs="Arial"/>
          <w:sz w:val="20"/>
          <w:lang w:val="en-GB"/>
        </w:rPr>
      </w:pPr>
    </w:p>
    <w:p w14:paraId="43C06C8B" w14:textId="77777777" w:rsidR="00AF3DE2" w:rsidRPr="00C7322D" w:rsidRDefault="00A94C5F">
      <w:pPr>
        <w:tabs>
          <w:tab w:val="left" w:pos="1418"/>
        </w:tabs>
        <w:spacing w:after="120"/>
        <w:jc w:val="center"/>
        <w:rPr>
          <w:rFonts w:ascii="Verdana" w:hAnsi="Verdana" w:cs="Arial"/>
        </w:rPr>
      </w:pPr>
      <w:r w:rsidRPr="00C7322D">
        <w:rPr>
          <w:rFonts w:ascii="Verdana" w:hAnsi="Verdana" w:cs="Arial"/>
          <w:u w:val="single"/>
        </w:rPr>
        <w:t>Author</w:t>
      </w:r>
      <w:r w:rsidRPr="00C7322D">
        <w:rPr>
          <w:rFonts w:ascii="Verdana" w:hAnsi="Verdana" w:cs="Arial"/>
          <w:u w:val="single"/>
          <w:vertAlign w:val="superscript"/>
        </w:rPr>
        <w:t>1</w:t>
      </w:r>
      <w:r w:rsidRPr="00C7322D">
        <w:rPr>
          <w:rFonts w:ascii="Verdana" w:hAnsi="Verdana" w:cs="Arial"/>
        </w:rPr>
        <w:t>, Author</w:t>
      </w:r>
      <w:r w:rsidRPr="00C7322D">
        <w:rPr>
          <w:rFonts w:ascii="Verdana" w:hAnsi="Verdana" w:cs="Arial"/>
          <w:vertAlign w:val="superscript"/>
        </w:rPr>
        <w:t>2</w:t>
      </w:r>
      <w:r w:rsidRPr="00C7322D">
        <w:rPr>
          <w:rFonts w:ascii="Verdana" w:hAnsi="Verdana" w:cs="Arial"/>
        </w:rPr>
        <w:t>, Author</w:t>
      </w:r>
      <w:r w:rsidRPr="00C7322D">
        <w:rPr>
          <w:rFonts w:ascii="Verdana" w:hAnsi="Verdana" w:cs="Arial"/>
          <w:vertAlign w:val="superscript"/>
        </w:rPr>
        <w:t>n</w:t>
      </w:r>
    </w:p>
    <w:p w14:paraId="4810F26D" w14:textId="0C4AAAD1" w:rsidR="00AF3DE2" w:rsidRPr="00A45AAB" w:rsidRDefault="00A94C5F">
      <w:pPr>
        <w:tabs>
          <w:tab w:val="left" w:pos="1418"/>
        </w:tabs>
        <w:spacing w:after="120"/>
        <w:jc w:val="center"/>
        <w:rPr>
          <w:rFonts w:ascii="Verdana" w:hAnsi="Verdana" w:cs="Arial"/>
          <w:i/>
          <w:iCs/>
          <w:sz w:val="20"/>
          <w:szCs w:val="20"/>
        </w:rPr>
      </w:pPr>
      <w:r w:rsidRPr="00A45AAB">
        <w:rPr>
          <w:rFonts w:ascii="Verdana" w:hAnsi="Verdana" w:cs="Arial"/>
          <w:i/>
          <w:iCs/>
          <w:sz w:val="20"/>
          <w:szCs w:val="20"/>
          <w:vertAlign w:val="superscript"/>
        </w:rPr>
        <w:t>1</w:t>
      </w:r>
      <w:r w:rsidR="00FA140C" w:rsidRPr="00FA140C">
        <w:rPr>
          <w:rFonts w:ascii="Verdana" w:hAnsi="Verdana" w:cs="Arial"/>
          <w:i/>
          <w:iCs/>
          <w:sz w:val="20"/>
          <w:szCs w:val="20"/>
        </w:rPr>
        <w:t>Centre for Cooperative Research on Alternative Energies (CIC energiGUNE), Basque Research and Technology Alliance (BRTA), Alava Technology Park, Albert Einstein 48, Vitoria-Gasteiz 01510, Spain</w:t>
      </w:r>
    </w:p>
    <w:p w14:paraId="4D3128F2" w14:textId="77777777" w:rsidR="00AF3DE2" w:rsidRPr="00A45AAB" w:rsidRDefault="00AF3DE2">
      <w:pPr>
        <w:tabs>
          <w:tab w:val="left" w:pos="1418"/>
        </w:tabs>
        <w:jc w:val="center"/>
        <w:rPr>
          <w:rFonts w:ascii="Verdana" w:hAnsi="Verdana" w:cs="Arial"/>
          <w:sz w:val="20"/>
          <w:szCs w:val="20"/>
        </w:rPr>
      </w:pPr>
    </w:p>
    <w:p w14:paraId="71FCB496" w14:textId="200F0353" w:rsidR="00FA5CF1" w:rsidRPr="0080428B" w:rsidRDefault="00A94C5F" w:rsidP="0080428B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  <w:lang w:val="en-US" w:eastAsia="en-GB"/>
        </w:rPr>
      </w:pPr>
      <w:r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CIC </w:t>
      </w:r>
      <w:r w:rsidR="00821C9B" w:rsidRPr="0080428B">
        <w:rPr>
          <w:rFonts w:ascii="Verdana" w:hAnsi="Verdana" w:cs="Arial"/>
          <w:color w:val="000000"/>
          <w:sz w:val="20"/>
          <w:szCs w:val="20"/>
          <w:lang w:eastAsia="en-GB"/>
        </w:rPr>
        <w:t>energiGUNE</w:t>
      </w:r>
      <w:r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will </w:t>
      </w:r>
      <w:r w:rsidR="002250A6" w:rsidRPr="0080428B">
        <w:rPr>
          <w:rFonts w:ascii="Verdana" w:hAnsi="Verdana" w:cs="Arial"/>
          <w:color w:val="000000"/>
          <w:sz w:val="20"/>
          <w:szCs w:val="20"/>
          <w:lang w:eastAsia="en-GB"/>
        </w:rPr>
        <w:t>celebrate</w:t>
      </w:r>
      <w:r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next </w:t>
      </w:r>
      <w:r w:rsidR="00F36BD1" w:rsidRPr="0080428B">
        <w:rPr>
          <w:rFonts w:ascii="Verdana" w:hAnsi="Verdana" w:cs="Arial"/>
          <w:color w:val="000000"/>
          <w:sz w:val="20"/>
          <w:szCs w:val="20"/>
          <w:lang w:eastAsia="en-GB"/>
        </w:rPr>
        <w:t>8</w:t>
      </w:r>
      <w:r w:rsidR="00F36BD1" w:rsidRPr="0080428B">
        <w:rPr>
          <w:rFonts w:ascii="Verdana" w:hAnsi="Verdana" w:cs="Arial"/>
          <w:color w:val="000000"/>
          <w:sz w:val="20"/>
          <w:szCs w:val="20"/>
          <w:vertAlign w:val="superscript"/>
          <w:lang w:eastAsia="en-GB"/>
        </w:rPr>
        <w:t>th</w:t>
      </w:r>
      <w:r w:rsidR="00F36BD1"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– 11</w:t>
      </w:r>
      <w:proofErr w:type="gramStart"/>
      <w:r w:rsidR="00F36BD1" w:rsidRPr="0080428B">
        <w:rPr>
          <w:rFonts w:ascii="Verdana" w:hAnsi="Verdana" w:cs="Arial"/>
          <w:color w:val="000000"/>
          <w:sz w:val="20"/>
          <w:szCs w:val="20"/>
          <w:vertAlign w:val="superscript"/>
          <w:lang w:eastAsia="en-GB"/>
        </w:rPr>
        <w:t>th</w:t>
      </w:r>
      <w:r w:rsidR="00F36BD1"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</w:t>
      </w:r>
      <w:r w:rsidR="00FA5CF1"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July</w:t>
      </w:r>
      <w:proofErr w:type="gramEnd"/>
      <w:r w:rsidR="00FA5CF1"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20</w:t>
      </w:r>
      <w:r w:rsidR="00A45AAB" w:rsidRPr="0080428B">
        <w:rPr>
          <w:rFonts w:ascii="Verdana" w:hAnsi="Verdana" w:cs="Arial"/>
          <w:color w:val="000000"/>
          <w:sz w:val="20"/>
          <w:szCs w:val="20"/>
          <w:lang w:eastAsia="en-GB"/>
        </w:rPr>
        <w:t>2</w:t>
      </w:r>
      <w:r w:rsidR="00227C79" w:rsidRPr="0080428B">
        <w:rPr>
          <w:rFonts w:ascii="Verdana" w:hAnsi="Verdana" w:cs="Arial"/>
          <w:color w:val="000000"/>
          <w:sz w:val="20"/>
          <w:szCs w:val="20"/>
          <w:lang w:eastAsia="en-GB"/>
        </w:rPr>
        <w:t>5</w:t>
      </w:r>
      <w:r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, the </w:t>
      </w:r>
      <w:r w:rsidR="00227C79" w:rsidRPr="0080428B">
        <w:rPr>
          <w:rFonts w:ascii="Verdana" w:hAnsi="Verdana" w:cs="Arial"/>
          <w:color w:val="000000"/>
          <w:sz w:val="20"/>
          <w:szCs w:val="20"/>
          <w:lang w:eastAsia="en-GB"/>
        </w:rPr>
        <w:t>6</w:t>
      </w:r>
      <w:r w:rsidR="00821C9B" w:rsidRPr="0080428B">
        <w:rPr>
          <w:rFonts w:ascii="Verdana" w:hAnsi="Verdana" w:cs="Arial"/>
          <w:color w:val="000000"/>
          <w:sz w:val="20"/>
          <w:szCs w:val="20"/>
          <w:vertAlign w:val="superscript"/>
          <w:lang w:eastAsia="en-GB"/>
        </w:rPr>
        <w:t>th</w:t>
      </w:r>
      <w:r w:rsidR="00FA5CF1"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</w:t>
      </w:r>
      <w:r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International Forum on Progress and Trends in Battery and Capacitor Technologies. </w:t>
      </w:r>
      <w:r w:rsidR="00FA5CF1" w:rsidRPr="0080428B">
        <w:rPr>
          <w:rFonts w:ascii="Verdana" w:hAnsi="Verdana" w:cs="Arial"/>
          <w:color w:val="000000"/>
          <w:sz w:val="20"/>
          <w:szCs w:val="20"/>
          <w:lang w:val="en-US" w:eastAsia="en-GB"/>
        </w:rPr>
        <w:t>A</w:t>
      </w:r>
      <w:r w:rsidR="00821C9B" w:rsidRPr="0080428B">
        <w:rPr>
          <w:rFonts w:ascii="Verdana" w:hAnsi="Verdana" w:cs="Arial"/>
          <w:color w:val="000000"/>
          <w:sz w:val="20"/>
          <w:szCs w:val="20"/>
          <w:lang w:val="en-US" w:eastAsia="en-GB"/>
        </w:rPr>
        <w:t xml:space="preserve"> </w:t>
      </w:r>
      <w:r w:rsidR="00821C9B" w:rsidRPr="0080428B">
        <w:rPr>
          <w:rFonts w:ascii="Verdana" w:hAnsi="Verdana" w:cs="Arial"/>
          <w:color w:val="000000"/>
          <w:sz w:val="20"/>
          <w:szCs w:val="20"/>
          <w:lang w:eastAsia="en-GB"/>
        </w:rPr>
        <w:t>3</w:t>
      </w:r>
      <w:r w:rsidR="00035E17" w:rsidRPr="0080428B">
        <w:rPr>
          <w:rFonts w:ascii="Verdana" w:hAnsi="Verdana" w:cs="Arial"/>
          <w:color w:val="000000"/>
          <w:sz w:val="20"/>
          <w:szCs w:val="20"/>
          <w:lang w:eastAsia="en-GB"/>
        </w:rPr>
        <w:t>-</w:t>
      </w:r>
      <w:r w:rsidR="00821C9B"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day conference showcasing the latest research and development in electrochemical power storage technologies critical for </w:t>
      </w:r>
      <w:proofErr w:type="gramStart"/>
      <w:r w:rsidR="00821C9B" w:rsidRPr="0080428B">
        <w:rPr>
          <w:rFonts w:ascii="Verdana" w:hAnsi="Verdana" w:cs="Arial"/>
          <w:color w:val="000000"/>
          <w:sz w:val="20"/>
          <w:szCs w:val="20"/>
          <w:lang w:eastAsia="en-GB"/>
        </w:rPr>
        <w:t>a sustainable</w:t>
      </w:r>
      <w:proofErr w:type="gramEnd"/>
      <w:r w:rsidR="00821C9B" w:rsidRPr="0080428B">
        <w:rPr>
          <w:rFonts w:ascii="Verdana" w:hAnsi="Verdana" w:cs="Arial"/>
          <w:color w:val="000000"/>
          <w:sz w:val="20"/>
          <w:szCs w:val="20"/>
          <w:lang w:eastAsia="en-GB"/>
        </w:rPr>
        <w:t xml:space="preserve"> energy future</w:t>
      </w:r>
      <w:r w:rsidR="00F83809" w:rsidRPr="0080428B">
        <w:rPr>
          <w:rFonts w:ascii="Verdana" w:hAnsi="Verdana" w:cs="Arial"/>
          <w:color w:val="000000"/>
          <w:sz w:val="20"/>
          <w:szCs w:val="20"/>
          <w:vertAlign w:val="superscript"/>
          <w:lang w:eastAsia="en-GB"/>
        </w:rPr>
        <w:t>1</w:t>
      </w:r>
      <w:r w:rsidR="00821C9B" w:rsidRPr="0080428B">
        <w:rPr>
          <w:rFonts w:ascii="Verdana" w:hAnsi="Verdana" w:cs="Arial"/>
          <w:color w:val="000000"/>
          <w:sz w:val="20"/>
          <w:szCs w:val="20"/>
          <w:lang w:eastAsia="en-GB"/>
        </w:rPr>
        <w:t>.</w:t>
      </w:r>
    </w:p>
    <w:p w14:paraId="160714C3" w14:textId="77777777" w:rsidR="00AF3DE2" w:rsidRPr="00A45AAB" w:rsidRDefault="00AF3DE2">
      <w:pPr>
        <w:ind w:firstLine="720"/>
        <w:jc w:val="both"/>
        <w:rPr>
          <w:rFonts w:ascii="Verdana" w:hAnsi="Verdana" w:cs="Arial"/>
          <w:sz w:val="20"/>
          <w:szCs w:val="20"/>
        </w:rPr>
      </w:pPr>
    </w:p>
    <w:p w14:paraId="28B44885" w14:textId="77777777" w:rsidR="00AF3DE2" w:rsidRPr="0080428B" w:rsidRDefault="00A94C5F">
      <w:pPr>
        <w:jc w:val="both"/>
        <w:rPr>
          <w:rFonts w:ascii="Verdana" w:hAnsi="Verdana" w:cs="Arial"/>
          <w:b/>
          <w:sz w:val="20"/>
          <w:szCs w:val="20"/>
        </w:rPr>
      </w:pPr>
      <w:r w:rsidRPr="0080428B">
        <w:rPr>
          <w:rFonts w:ascii="Verdana" w:hAnsi="Verdana" w:cs="Arial"/>
          <w:b/>
          <w:sz w:val="20"/>
          <w:szCs w:val="20"/>
        </w:rPr>
        <w:t>References:</w:t>
      </w:r>
    </w:p>
    <w:p w14:paraId="274EDB54" w14:textId="09489E55" w:rsidR="00AF3DE2" w:rsidRPr="0080428B" w:rsidRDefault="00A45AAB">
      <w:pPr>
        <w:pStyle w:val="BodyText2"/>
        <w:spacing w:before="240"/>
        <w:rPr>
          <w:rFonts w:ascii="Verdana" w:hAnsi="Verdana" w:cs="Arial"/>
          <w:color w:val="000000"/>
          <w:sz w:val="20"/>
          <w:lang w:val="en-GB"/>
        </w:rPr>
      </w:pPr>
      <w:r w:rsidRPr="0080428B">
        <w:rPr>
          <w:rFonts w:ascii="Verdana" w:hAnsi="Verdana" w:cstheme="minorHAnsi"/>
          <w:color w:val="000000"/>
          <w:sz w:val="20"/>
          <w:vertAlign w:val="superscript"/>
          <w:lang w:val="en-GB"/>
        </w:rPr>
        <w:t>1</w:t>
      </w:r>
      <w:r w:rsidRPr="0080428B">
        <w:rPr>
          <w:rFonts w:ascii="Verdana" w:hAnsi="Verdana" w:cstheme="minorHAnsi"/>
          <w:sz w:val="20"/>
        </w:rPr>
        <w:t xml:space="preserve">A. B. Surname, C. Surname 2, </w:t>
      </w:r>
      <w:r w:rsidRPr="0080428B">
        <w:rPr>
          <w:rFonts w:ascii="Verdana" w:hAnsi="Verdana" w:cstheme="minorHAnsi"/>
          <w:i/>
          <w:iCs/>
          <w:sz w:val="20"/>
        </w:rPr>
        <w:t>ACS Nano</w:t>
      </w:r>
      <w:r w:rsidRPr="0080428B">
        <w:rPr>
          <w:rFonts w:ascii="Verdana" w:hAnsi="Verdana" w:cstheme="minorHAnsi"/>
          <w:sz w:val="20"/>
        </w:rPr>
        <w:t xml:space="preserve">, 2017, </w:t>
      </w:r>
      <w:r w:rsidRPr="0080428B">
        <w:rPr>
          <w:rFonts w:ascii="Verdana" w:hAnsi="Verdana" w:cstheme="minorHAnsi"/>
          <w:b/>
          <w:bCs/>
          <w:sz w:val="20"/>
        </w:rPr>
        <w:t>11</w:t>
      </w:r>
      <w:r w:rsidRPr="0080428B">
        <w:rPr>
          <w:rFonts w:ascii="Verdana" w:hAnsi="Verdana" w:cstheme="minorHAnsi"/>
          <w:sz w:val="20"/>
        </w:rPr>
        <w:t>, 843–849</w:t>
      </w:r>
      <w:r w:rsidR="00A94C5F" w:rsidRPr="0080428B">
        <w:rPr>
          <w:rFonts w:ascii="Verdana" w:hAnsi="Verdana" w:cs="Arial"/>
          <w:color w:val="000000"/>
          <w:sz w:val="20"/>
          <w:lang w:val="en-GB"/>
        </w:rPr>
        <w:t xml:space="preserve">  </w:t>
      </w:r>
    </w:p>
    <w:p w14:paraId="70CF34AE" w14:textId="64483F72" w:rsidR="00C7322D" w:rsidRDefault="00C7322D">
      <w:pPr>
        <w:suppressAutoHyphens w:val="0"/>
        <w:spacing w:after="0"/>
        <w:rPr>
          <w:rFonts w:ascii="Arial" w:hAnsi="Arial" w:cs="Arial"/>
        </w:rPr>
      </w:pPr>
    </w:p>
    <w:p w14:paraId="42B6F060" w14:textId="7F30654B" w:rsidR="00F83809" w:rsidRDefault="00F83809">
      <w:pPr>
        <w:suppressAutoHyphens w:val="0"/>
        <w:spacing w:after="0"/>
        <w:rPr>
          <w:rFonts w:ascii="Arial" w:hAnsi="Arial" w:cs="Arial"/>
        </w:rPr>
      </w:pPr>
    </w:p>
    <w:p w14:paraId="7EAAE6F4" w14:textId="7D6B1074" w:rsidR="00F83809" w:rsidRDefault="00F83809">
      <w:pPr>
        <w:suppressAutoHyphens w:val="0"/>
        <w:spacing w:after="0"/>
        <w:rPr>
          <w:rFonts w:ascii="Arial" w:hAnsi="Arial" w:cs="Arial"/>
        </w:rPr>
      </w:pPr>
    </w:p>
    <w:p w14:paraId="7A72B8A5" w14:textId="1E229871" w:rsidR="00F83809" w:rsidRDefault="00F83809">
      <w:pPr>
        <w:suppressAutoHyphens w:val="0"/>
        <w:spacing w:after="0"/>
        <w:rPr>
          <w:rFonts w:ascii="Arial" w:hAnsi="Arial" w:cs="Arial"/>
        </w:rPr>
      </w:pPr>
    </w:p>
    <w:p w14:paraId="4547227B" w14:textId="77777777" w:rsidR="0080428B" w:rsidRDefault="0080428B">
      <w:pPr>
        <w:suppressAutoHyphens w:val="0"/>
        <w:spacing w:after="0"/>
        <w:rPr>
          <w:rFonts w:ascii="Arial" w:hAnsi="Arial" w:cs="Arial"/>
        </w:rPr>
      </w:pPr>
    </w:p>
    <w:p w14:paraId="60A3460A" w14:textId="77777777" w:rsidR="0080428B" w:rsidRDefault="0080428B">
      <w:pPr>
        <w:suppressAutoHyphens w:val="0"/>
        <w:spacing w:after="0"/>
        <w:rPr>
          <w:rFonts w:ascii="Arial" w:hAnsi="Arial" w:cs="Arial"/>
        </w:rPr>
      </w:pPr>
    </w:p>
    <w:p w14:paraId="1E172652" w14:textId="77777777" w:rsidR="0080428B" w:rsidRDefault="0080428B">
      <w:pPr>
        <w:suppressAutoHyphens w:val="0"/>
        <w:spacing w:after="0"/>
        <w:rPr>
          <w:rFonts w:ascii="Arial" w:hAnsi="Arial" w:cs="Arial"/>
        </w:rPr>
      </w:pPr>
    </w:p>
    <w:p w14:paraId="3BF92A19" w14:textId="77777777" w:rsidR="0080428B" w:rsidRDefault="0080428B">
      <w:pPr>
        <w:suppressAutoHyphens w:val="0"/>
        <w:spacing w:after="0"/>
        <w:rPr>
          <w:rFonts w:ascii="Arial" w:hAnsi="Arial" w:cs="Arial"/>
        </w:rPr>
      </w:pPr>
    </w:p>
    <w:p w14:paraId="4571782B" w14:textId="77777777" w:rsidR="0080428B" w:rsidRDefault="0080428B">
      <w:pPr>
        <w:suppressAutoHyphens w:val="0"/>
        <w:spacing w:after="0"/>
        <w:rPr>
          <w:rFonts w:ascii="Arial" w:hAnsi="Arial" w:cs="Arial"/>
        </w:rPr>
      </w:pPr>
    </w:p>
    <w:p w14:paraId="2156BE86" w14:textId="77777777" w:rsidR="0080428B" w:rsidRDefault="0080428B">
      <w:pPr>
        <w:suppressAutoHyphens w:val="0"/>
        <w:spacing w:after="0"/>
        <w:rPr>
          <w:rFonts w:ascii="Arial" w:hAnsi="Arial" w:cs="Arial"/>
        </w:rPr>
      </w:pPr>
    </w:p>
    <w:p w14:paraId="303EDC53" w14:textId="76973B9C" w:rsidR="00F83809" w:rsidRDefault="00F83809" w:rsidP="0080428B">
      <w:pPr>
        <w:pBdr>
          <w:bottom w:val="single" w:sz="4" w:space="1" w:color="auto"/>
        </w:pBdr>
        <w:suppressAutoHyphens w:val="0"/>
        <w:spacing w:after="0"/>
        <w:rPr>
          <w:rFonts w:ascii="Arial" w:hAnsi="Arial" w:cs="Arial"/>
        </w:rPr>
      </w:pPr>
    </w:p>
    <w:p w14:paraId="77807DCC" w14:textId="2EBCC944" w:rsidR="00F83809" w:rsidRDefault="00F83809" w:rsidP="0080428B">
      <w:pPr>
        <w:tabs>
          <w:tab w:val="left" w:pos="1418"/>
        </w:tabs>
        <w:jc w:val="both"/>
        <w:rPr>
          <w:rFonts w:ascii="Verdana" w:hAnsi="Verdana" w:cs="Arial"/>
          <w:i/>
          <w:iCs/>
          <w:color w:val="000000"/>
          <w:sz w:val="28"/>
          <w:szCs w:val="28"/>
          <w:lang w:val="en-US" w:eastAsia="en-GB"/>
        </w:rPr>
      </w:pPr>
      <w:r w:rsidRPr="0080428B">
        <w:rPr>
          <w:rFonts w:ascii="Verdana" w:hAnsi="Verdana" w:cs="Arial"/>
          <w:i/>
          <w:iCs/>
          <w:color w:val="000000"/>
          <w:sz w:val="28"/>
          <w:szCs w:val="28"/>
          <w:lang w:val="en-US" w:eastAsia="en-GB"/>
        </w:rPr>
        <w:t xml:space="preserve">The meeting abstract </w:t>
      </w:r>
      <w:r w:rsidRPr="0080428B">
        <w:rPr>
          <w:rFonts w:ascii="Verdana" w:hAnsi="Verdana" w:cs="Arial"/>
          <w:b/>
          <w:i/>
          <w:iCs/>
          <w:color w:val="000000"/>
          <w:sz w:val="28"/>
          <w:szCs w:val="28"/>
          <w:lang w:val="en-US" w:eastAsia="en-GB"/>
        </w:rPr>
        <w:t>may not exceed</w:t>
      </w:r>
      <w:r w:rsidRPr="0080428B">
        <w:rPr>
          <w:rFonts w:ascii="Verdana" w:hAnsi="Verdana" w:cs="Arial"/>
          <w:i/>
          <w:iCs/>
          <w:color w:val="000000"/>
          <w:sz w:val="28"/>
          <w:szCs w:val="28"/>
          <w:lang w:val="en-US" w:eastAsia="en-GB"/>
        </w:rPr>
        <w:t xml:space="preserve"> </w:t>
      </w:r>
      <w:r w:rsidRPr="0080428B">
        <w:rPr>
          <w:rFonts w:ascii="Verdana" w:hAnsi="Verdana" w:cs="Arial"/>
          <w:b/>
          <w:i/>
          <w:iCs/>
          <w:color w:val="000000"/>
          <w:sz w:val="28"/>
          <w:szCs w:val="28"/>
          <w:lang w:val="en-US" w:eastAsia="en-GB"/>
        </w:rPr>
        <w:t>ONE PAGE</w:t>
      </w:r>
      <w:r w:rsidRPr="0080428B">
        <w:rPr>
          <w:rFonts w:ascii="Verdana" w:hAnsi="Verdana" w:cs="Arial"/>
          <w:i/>
          <w:iCs/>
          <w:color w:val="000000"/>
          <w:sz w:val="28"/>
          <w:szCs w:val="28"/>
          <w:lang w:val="en-US" w:eastAsia="en-GB"/>
        </w:rPr>
        <w:t xml:space="preserve"> of text,</w:t>
      </w:r>
      <w:r w:rsidRPr="0080428B">
        <w:rPr>
          <w:rFonts w:ascii="Verdana" w:hAnsi="Verdana" w:cs="Arial"/>
          <w:i/>
          <w:iCs/>
          <w:color w:val="000000"/>
          <w:sz w:val="28"/>
          <w:szCs w:val="28"/>
          <w:bdr w:val="single" w:sz="4" w:space="0" w:color="auto"/>
          <w:lang w:val="en-US" w:eastAsia="en-GB"/>
        </w:rPr>
        <w:t xml:space="preserve"> </w:t>
      </w:r>
      <w:r w:rsidRPr="0080428B">
        <w:rPr>
          <w:rFonts w:ascii="Verdana" w:hAnsi="Verdana" w:cs="Arial"/>
          <w:i/>
          <w:iCs/>
          <w:color w:val="000000"/>
          <w:sz w:val="28"/>
          <w:szCs w:val="28"/>
          <w:lang w:val="en-US" w:eastAsia="en-GB"/>
        </w:rPr>
        <w:t xml:space="preserve">references, tables and figures. </w:t>
      </w:r>
    </w:p>
    <w:p w14:paraId="5195F1F4" w14:textId="77777777" w:rsidR="0080428B" w:rsidRPr="0080428B" w:rsidRDefault="0080428B" w:rsidP="0080428B">
      <w:pPr>
        <w:tabs>
          <w:tab w:val="left" w:pos="1418"/>
        </w:tabs>
        <w:jc w:val="both"/>
        <w:rPr>
          <w:rFonts w:ascii="Verdana" w:hAnsi="Verdana" w:cs="Arial"/>
          <w:i/>
          <w:iCs/>
          <w:color w:val="000000"/>
          <w:sz w:val="28"/>
          <w:szCs w:val="28"/>
          <w:lang w:eastAsia="en-GB"/>
        </w:rPr>
      </w:pPr>
    </w:p>
    <w:p w14:paraId="1766ED87" w14:textId="0F9F1391" w:rsidR="00F83809" w:rsidRPr="0080428B" w:rsidRDefault="00F83809" w:rsidP="00F83809">
      <w:pPr>
        <w:tabs>
          <w:tab w:val="left" w:pos="1418"/>
        </w:tabs>
        <w:ind w:firstLine="720"/>
        <w:jc w:val="both"/>
        <w:rPr>
          <w:rFonts w:ascii="Verdana" w:hAnsi="Verdana" w:cs="Arial"/>
          <w:b/>
          <w:bCs/>
          <w:i/>
          <w:iCs/>
          <w:sz w:val="28"/>
          <w:szCs w:val="28"/>
        </w:rPr>
      </w:pPr>
      <w:r w:rsidRPr="0080428B">
        <w:rPr>
          <w:rFonts w:ascii="Verdana" w:hAnsi="Verdana" w:cs="Arial"/>
          <w:b/>
          <w:bCs/>
          <w:i/>
          <w:iCs/>
          <w:color w:val="000000"/>
          <w:sz w:val="28"/>
          <w:szCs w:val="28"/>
          <w:lang w:eastAsia="en-GB"/>
        </w:rPr>
        <w:t xml:space="preserve">Submission deadline is </w:t>
      </w:r>
      <w:r w:rsidR="00F36BD1" w:rsidRPr="0080428B">
        <w:rPr>
          <w:rFonts w:ascii="Verdana" w:hAnsi="Verdana" w:cs="Arial"/>
          <w:b/>
          <w:bCs/>
          <w:i/>
          <w:iCs/>
          <w:color w:val="000000"/>
          <w:sz w:val="28"/>
          <w:szCs w:val="28"/>
          <w:lang w:eastAsia="en-GB"/>
        </w:rPr>
        <w:t>28</w:t>
      </w:r>
      <w:r w:rsidR="00F36BD1" w:rsidRPr="0080428B">
        <w:rPr>
          <w:rFonts w:ascii="Verdana" w:hAnsi="Verdana" w:cs="Arial"/>
          <w:b/>
          <w:bCs/>
          <w:i/>
          <w:iCs/>
          <w:color w:val="000000"/>
          <w:sz w:val="28"/>
          <w:szCs w:val="28"/>
          <w:vertAlign w:val="superscript"/>
          <w:lang w:eastAsia="en-GB"/>
        </w:rPr>
        <w:t>th</w:t>
      </w:r>
      <w:r w:rsidR="00F36BD1" w:rsidRPr="0080428B">
        <w:rPr>
          <w:rFonts w:ascii="Verdana" w:hAnsi="Verdana" w:cs="Arial"/>
          <w:b/>
          <w:bCs/>
          <w:i/>
          <w:iCs/>
          <w:color w:val="000000"/>
          <w:sz w:val="28"/>
          <w:szCs w:val="28"/>
          <w:lang w:eastAsia="en-GB"/>
        </w:rPr>
        <w:t xml:space="preserve"> March 2025</w:t>
      </w:r>
      <w:r w:rsidRPr="0080428B">
        <w:rPr>
          <w:rFonts w:ascii="Verdana" w:hAnsi="Verdana" w:cs="Arial"/>
          <w:b/>
          <w:bCs/>
          <w:i/>
          <w:iCs/>
          <w:color w:val="000000"/>
          <w:sz w:val="28"/>
          <w:szCs w:val="28"/>
          <w:lang w:eastAsia="en-GB"/>
        </w:rPr>
        <w:t xml:space="preserve">. </w:t>
      </w:r>
    </w:p>
    <w:p w14:paraId="3B1259D7" w14:textId="77777777" w:rsidR="00C7322D" w:rsidRPr="0080428B" w:rsidRDefault="00C7322D" w:rsidP="00C7322D">
      <w:pPr>
        <w:suppressAutoHyphens w:val="0"/>
        <w:spacing w:after="0"/>
        <w:rPr>
          <w:rFonts w:asciiTheme="minorHAnsi" w:hAnsiTheme="minorHAnsi" w:cstheme="minorHAnsi"/>
          <w:i/>
          <w:iCs/>
          <w:color w:val="1F3864" w:themeColor="accent1" w:themeShade="80"/>
          <w:sz w:val="28"/>
          <w:szCs w:val="28"/>
        </w:rPr>
      </w:pPr>
    </w:p>
    <w:p w14:paraId="1299AB0E" w14:textId="2A1008C9" w:rsidR="00F83809" w:rsidRPr="0080428B" w:rsidRDefault="00F83809" w:rsidP="0080428B">
      <w:pPr>
        <w:tabs>
          <w:tab w:val="left" w:pos="1418"/>
        </w:tabs>
        <w:spacing w:after="0"/>
        <w:jc w:val="both"/>
        <w:rPr>
          <w:rFonts w:ascii="Verdana" w:hAnsi="Verdana" w:cs="Arial"/>
          <w:i/>
          <w:iCs/>
          <w:color w:val="000000"/>
          <w:sz w:val="28"/>
          <w:szCs w:val="28"/>
          <w:lang w:eastAsia="en-GB"/>
        </w:rPr>
      </w:pPr>
      <w:r w:rsidRPr="0080428B">
        <w:rPr>
          <w:rFonts w:ascii="Verdana" w:hAnsi="Verdana" w:cs="Arial"/>
          <w:i/>
          <w:iCs/>
          <w:color w:val="000000"/>
          <w:sz w:val="28"/>
          <w:szCs w:val="28"/>
          <w:lang w:eastAsia="en-GB"/>
        </w:rPr>
        <w:t>Please save your a</w:t>
      </w:r>
      <w:r w:rsidR="009A0AE5" w:rsidRPr="0080428B">
        <w:rPr>
          <w:rFonts w:ascii="Verdana" w:hAnsi="Verdana" w:cs="Arial"/>
          <w:i/>
          <w:iCs/>
          <w:color w:val="000000"/>
          <w:sz w:val="28"/>
          <w:szCs w:val="28"/>
          <w:lang w:eastAsia="en-GB"/>
        </w:rPr>
        <w:t>bstract</w:t>
      </w:r>
      <w:r w:rsidRPr="0080428B">
        <w:rPr>
          <w:rFonts w:ascii="Verdana" w:hAnsi="Verdana" w:cs="Arial"/>
          <w:i/>
          <w:iCs/>
          <w:color w:val="000000"/>
          <w:sz w:val="28"/>
          <w:szCs w:val="28"/>
          <w:lang w:eastAsia="en-GB"/>
        </w:rPr>
        <w:t xml:space="preserve"> as:</w:t>
      </w:r>
    </w:p>
    <w:p w14:paraId="678472CD" w14:textId="4B935DA6" w:rsidR="00C7322D" w:rsidRPr="0080428B" w:rsidRDefault="00F83809" w:rsidP="00453BCE">
      <w:pPr>
        <w:tabs>
          <w:tab w:val="left" w:pos="1418"/>
        </w:tabs>
        <w:jc w:val="both"/>
        <w:rPr>
          <w:rFonts w:asciiTheme="minorHAnsi" w:hAnsiTheme="minorHAnsi" w:cstheme="minorHAnsi"/>
          <w:i/>
          <w:iCs/>
          <w:color w:val="1F3864" w:themeColor="accent1" w:themeShade="80"/>
          <w:sz w:val="28"/>
          <w:szCs w:val="28"/>
          <w:lang w:val="en-US" w:eastAsia="en-GB"/>
        </w:rPr>
      </w:pPr>
      <w:r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 xml:space="preserve">Your Name </w:t>
      </w:r>
      <w:proofErr w:type="spellStart"/>
      <w:r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>Surname</w:t>
      </w:r>
      <w:r w:rsidR="0043438F"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>_</w:t>
      </w:r>
      <w:r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>Affiliation</w:t>
      </w:r>
      <w:r w:rsidR="0043438F"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>_</w:t>
      </w:r>
      <w:r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>oral</w:t>
      </w:r>
      <w:proofErr w:type="spellEnd"/>
      <w:r w:rsidR="00453BCE"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 xml:space="preserve"> or </w:t>
      </w:r>
      <w:r w:rsidRPr="0080428B">
        <w:rPr>
          <w:rFonts w:ascii="Verdana" w:hAnsi="Verdana" w:cs="Arial"/>
          <w:b/>
          <w:bCs/>
          <w:i/>
          <w:iCs/>
          <w:color w:val="00C7AA"/>
          <w:sz w:val="30"/>
          <w:szCs w:val="30"/>
          <w:lang w:eastAsia="en-GB"/>
        </w:rPr>
        <w:t>poster.docx</w:t>
      </w:r>
      <w:r w:rsidRPr="0080428B">
        <w:rPr>
          <w:rFonts w:ascii="Verdana" w:hAnsi="Verdana" w:cs="Arial"/>
          <w:i/>
          <w:iCs/>
          <w:color w:val="000000"/>
          <w:sz w:val="30"/>
          <w:szCs w:val="30"/>
          <w:lang w:eastAsia="en-GB"/>
        </w:rPr>
        <w:t xml:space="preserve"> </w:t>
      </w:r>
      <w:r w:rsidR="00453BCE" w:rsidRPr="0080428B">
        <w:rPr>
          <w:rFonts w:ascii="Verdana" w:hAnsi="Verdana" w:cs="Arial"/>
          <w:i/>
          <w:iCs/>
          <w:color w:val="000000"/>
          <w:sz w:val="28"/>
          <w:szCs w:val="28"/>
          <w:lang w:eastAsia="en-GB"/>
        </w:rPr>
        <w:t>specifying the type of presentation you are interested in participating with (oral or poster).</w:t>
      </w:r>
      <w:r w:rsidR="00C7322D" w:rsidRPr="0080428B">
        <w:rPr>
          <w:rFonts w:asciiTheme="minorHAnsi" w:hAnsiTheme="minorHAnsi" w:cstheme="minorHAnsi"/>
          <w:i/>
          <w:iCs/>
          <w:color w:val="1F3864" w:themeColor="accent1" w:themeShade="80"/>
          <w:sz w:val="28"/>
          <w:szCs w:val="28"/>
          <w:lang w:val="en-US" w:eastAsia="en-GB"/>
        </w:rPr>
        <w:t xml:space="preserve"> </w:t>
      </w:r>
    </w:p>
    <w:p w14:paraId="10AEC47E" w14:textId="77777777" w:rsidR="00C7322D" w:rsidRPr="009E23F5" w:rsidRDefault="00C7322D" w:rsidP="00C7322D">
      <w:pPr>
        <w:suppressAutoHyphens w:val="0"/>
        <w:spacing w:after="0"/>
        <w:rPr>
          <w:rFonts w:asciiTheme="minorHAnsi" w:hAnsiTheme="minorHAnsi" w:cstheme="minorHAnsi"/>
        </w:rPr>
      </w:pPr>
    </w:p>
    <w:p w14:paraId="726D55E0" w14:textId="77777777" w:rsidR="00C7322D" w:rsidRPr="00FA5CF1" w:rsidRDefault="00C7322D">
      <w:pPr>
        <w:suppressAutoHyphens w:val="0"/>
        <w:spacing w:after="0"/>
        <w:rPr>
          <w:rFonts w:ascii="Arial" w:hAnsi="Arial" w:cs="Arial"/>
        </w:rPr>
      </w:pPr>
    </w:p>
    <w:sectPr w:rsidR="00C7322D" w:rsidRPr="00FA5CF1" w:rsidSect="0080428B">
      <w:headerReference w:type="default" r:id="rId10"/>
      <w:footerReference w:type="default" r:id="rId11"/>
      <w:pgSz w:w="11900" w:h="16840"/>
      <w:pgMar w:top="1985" w:right="1410" w:bottom="993" w:left="141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6838" w14:textId="77777777" w:rsidR="00860547" w:rsidRDefault="00860547">
      <w:pPr>
        <w:spacing w:after="0"/>
      </w:pPr>
      <w:r>
        <w:separator/>
      </w:r>
    </w:p>
  </w:endnote>
  <w:endnote w:type="continuationSeparator" w:id="0">
    <w:p w14:paraId="60CEBDF5" w14:textId="77777777" w:rsidR="00860547" w:rsidRDefault="00860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 Frutiger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7681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376D659" w14:textId="447FFC38" w:rsidR="00A45AAB" w:rsidRPr="00F455AD" w:rsidRDefault="00A45AAB" w:rsidP="00A45AAB">
            <w:pPr>
              <w:pStyle w:val="Footer"/>
              <w:tabs>
                <w:tab w:val="left" w:pos="-567"/>
                <w:tab w:val="center" w:pos="4536"/>
              </w:tabs>
              <w:ind w:left="-567" w:right="-568"/>
              <w:rPr>
                <w:sz w:val="18"/>
                <w:szCs w:val="20"/>
                <w:lang w:val="en-US"/>
              </w:rPr>
            </w:pPr>
            <w:r w:rsidRPr="00F455AD">
              <w:rPr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109E0FC" wp14:editId="0308F66C">
                  <wp:simplePos x="0" y="0"/>
                  <wp:positionH relativeFrom="margin">
                    <wp:posOffset>4023995</wp:posOffset>
                  </wp:positionH>
                  <wp:positionV relativeFrom="paragraph">
                    <wp:posOffset>-115570</wp:posOffset>
                  </wp:positionV>
                  <wp:extent cx="2058670" cy="346710"/>
                  <wp:effectExtent l="0" t="0" r="0" b="0"/>
                  <wp:wrapNone/>
                  <wp:docPr id="728558717" name="Picture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Claim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20"/>
                <w:lang w:val="en-US"/>
              </w:rPr>
              <w:tab/>
            </w:r>
            <w:r w:rsidRPr="00F455AD">
              <w:rPr>
                <w:sz w:val="18"/>
                <w:szCs w:val="20"/>
                <w:lang w:val="en-US"/>
              </w:rPr>
              <w:t xml:space="preserve">Page </w:t>
            </w:r>
            <w:r w:rsidRPr="00F455AD">
              <w:rPr>
                <w:b/>
                <w:bCs/>
                <w:sz w:val="18"/>
                <w:szCs w:val="18"/>
              </w:rPr>
              <w:fldChar w:fldCharType="begin"/>
            </w:r>
            <w:r w:rsidRPr="00F455AD">
              <w:rPr>
                <w:b/>
                <w:bCs/>
                <w:sz w:val="18"/>
                <w:szCs w:val="18"/>
                <w:lang w:val="en-US"/>
              </w:rPr>
              <w:instrText xml:space="preserve"> PAGE </w:instrText>
            </w:r>
            <w:r w:rsidRPr="00F455A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F455AD">
              <w:rPr>
                <w:b/>
                <w:bCs/>
                <w:sz w:val="18"/>
                <w:szCs w:val="18"/>
              </w:rPr>
              <w:fldChar w:fldCharType="end"/>
            </w:r>
            <w:r w:rsidRPr="00F455AD">
              <w:rPr>
                <w:sz w:val="18"/>
                <w:szCs w:val="18"/>
                <w:lang w:val="en-US"/>
              </w:rPr>
              <w:t xml:space="preserve"> of </w:t>
            </w:r>
            <w:r w:rsidRPr="00F455AD">
              <w:rPr>
                <w:b/>
                <w:bCs/>
                <w:sz w:val="18"/>
                <w:szCs w:val="18"/>
              </w:rPr>
              <w:fldChar w:fldCharType="begin"/>
            </w:r>
            <w:r w:rsidRPr="00F455AD">
              <w:rPr>
                <w:b/>
                <w:bCs/>
                <w:sz w:val="18"/>
                <w:szCs w:val="18"/>
                <w:lang w:val="en-US"/>
              </w:rPr>
              <w:instrText xml:space="preserve"> NUMPAGES  </w:instrText>
            </w:r>
            <w:r w:rsidRPr="00F455A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F455A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4413B6" w14:textId="43986FBA" w:rsidR="00A94C5F" w:rsidRPr="00A45AAB" w:rsidRDefault="00A94C5F">
    <w:pPr>
      <w:pStyle w:val="Footer"/>
      <w:ind w:left="-1560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A6AD" w14:textId="77777777" w:rsidR="00860547" w:rsidRDefault="0086054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BC96C7" w14:textId="77777777" w:rsidR="00860547" w:rsidRDefault="00860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C1F8" w14:textId="4C9B6D7C" w:rsidR="00A94C5F" w:rsidRDefault="00A45AAB" w:rsidP="00A45AAB">
    <w:pPr>
      <w:pStyle w:val="Header"/>
      <w:spacing w:after="0"/>
    </w:pPr>
    <w:r w:rsidRPr="00A45AAB">
      <w:rPr>
        <w:noProof/>
      </w:rPr>
      <w:drawing>
        <wp:inline distT="0" distB="0" distL="0" distR="0" wp14:anchorId="35165782" wp14:editId="18882E37">
          <wp:extent cx="5760720" cy="1486535"/>
          <wp:effectExtent l="0" t="0" r="0" b="0"/>
          <wp:docPr id="206681723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8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215"/>
    <w:multiLevelType w:val="multilevel"/>
    <w:tmpl w:val="D9AAEA76"/>
    <w:styleLink w:val="WWOutlineListStyle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FA21EA1"/>
    <w:multiLevelType w:val="multilevel"/>
    <w:tmpl w:val="98383B34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4FC02BA"/>
    <w:multiLevelType w:val="multilevel"/>
    <w:tmpl w:val="B4FA6520"/>
    <w:styleLink w:val="WWOutlineListStyle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022007461">
    <w:abstractNumId w:val="2"/>
  </w:num>
  <w:num w:numId="2" w16cid:durableId="736711699">
    <w:abstractNumId w:val="0"/>
  </w:num>
  <w:num w:numId="3" w16cid:durableId="21424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6"/>
    <w:rsid w:val="00035E17"/>
    <w:rsid w:val="002250A6"/>
    <w:rsid w:val="00227C79"/>
    <w:rsid w:val="0043438F"/>
    <w:rsid w:val="00453BCE"/>
    <w:rsid w:val="00571158"/>
    <w:rsid w:val="0080428B"/>
    <w:rsid w:val="00821C9B"/>
    <w:rsid w:val="00860547"/>
    <w:rsid w:val="009A0AE5"/>
    <w:rsid w:val="00A22D3A"/>
    <w:rsid w:val="00A45AAB"/>
    <w:rsid w:val="00A94C5F"/>
    <w:rsid w:val="00AF3DE2"/>
    <w:rsid w:val="00C414E1"/>
    <w:rsid w:val="00C7322D"/>
    <w:rsid w:val="00E27D9B"/>
    <w:rsid w:val="00E5558F"/>
    <w:rsid w:val="00F36BD1"/>
    <w:rsid w:val="00F83809"/>
    <w:rsid w:val="00FA140C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5334B"/>
  <w15:chartTrackingRefBased/>
  <w15:docId w15:val="{FBCA6D3A-6552-4800-8728-FE7CDE0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/>
      <w:textAlignment w:val="baseline"/>
    </w:pPr>
    <w:rPr>
      <w:rFonts w:ascii="Cambria" w:eastAsia="Times New Roman" w:hAnsi="Cambria" w:cs="Cambr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pPr>
      <w:keepNext/>
      <w:keepLines/>
      <w:numPr>
        <w:numId w:val="1"/>
      </w:numPr>
      <w:pBdr>
        <w:bottom w:val="single" w:sz="4" w:space="1" w:color="000000"/>
      </w:pBdr>
      <w:spacing w:before="480" w:after="0"/>
      <w:outlineLvl w:val="0"/>
    </w:pPr>
    <w:rPr>
      <w:rFonts w:ascii="L Frutiger Light" w:hAnsi="L Frutiger Light" w:cs="L Frutiger Light"/>
      <w:b/>
      <w:bCs/>
      <w:color w:val="007F7F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821C9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lang w:val="en-US" w:eastAsia="en-US"/>
    </w:rPr>
  </w:style>
  <w:style w:type="paragraph" w:customStyle="1" w:styleId="Prrafodelista1">
    <w:name w:val="Párrafo de lista1"/>
    <w:basedOn w:val="Normal"/>
    <w:pPr>
      <w:ind w:left="720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arCar4">
    <w:name w:val="Car Car4"/>
    <w:rPr>
      <w:b/>
      <w:bCs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CommentSubjectChar">
    <w:name w:val="Comment Subject Char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</w:style>
  <w:style w:type="character" w:customStyle="1" w:styleId="CarCar2">
    <w:name w:val="Car Car2"/>
    <w:rPr>
      <w:sz w:val="24"/>
      <w:szCs w:val="24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rPr>
      <w:sz w:val="24"/>
      <w:szCs w:val="24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</w:pPr>
  </w:style>
  <w:style w:type="character" w:customStyle="1" w:styleId="CarCar">
    <w:name w:val="Car C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rPr>
      <w:rFonts w:ascii="L Frutiger Light" w:hAnsi="L Frutiger Light" w:cs="L Frutiger Light"/>
      <w:b/>
      <w:bCs/>
      <w:color w:val="007F7F"/>
      <w:sz w:val="22"/>
      <w:szCs w:val="22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position w:val="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color w:val="008000"/>
    </w:rPr>
  </w:style>
  <w:style w:type="character" w:customStyle="1" w:styleId="tw4winJump">
    <w:name w:val="tw4winJump"/>
    <w:rPr>
      <w:rFonts w:ascii="Courier New" w:hAnsi="Courier New" w:cs="Courier New"/>
      <w:color w:val="008080"/>
    </w:rPr>
  </w:style>
  <w:style w:type="character" w:customStyle="1" w:styleId="tw4winExternal">
    <w:name w:val="tw4winExternal"/>
    <w:rPr>
      <w:rFonts w:ascii="Courier New" w:hAnsi="Courier New" w:cs="Courier New"/>
      <w:color w:val="808080"/>
    </w:rPr>
  </w:style>
  <w:style w:type="character" w:customStyle="1" w:styleId="tw4winInternal">
    <w:name w:val="tw4winInternal"/>
    <w:rPr>
      <w:rFonts w:ascii="Courier New" w:hAnsi="Courier New" w:cs="Courier New"/>
      <w:color w:val="FF0000"/>
    </w:rPr>
  </w:style>
  <w:style w:type="character" w:customStyle="1" w:styleId="DONOTTRANSLATE">
    <w:name w:val="DO_NOT_TRANSLATE"/>
    <w:rPr>
      <w:rFonts w:ascii="Courier New" w:hAnsi="Courier New" w:cs="Courier New"/>
      <w:color w:val="800000"/>
    </w:rPr>
  </w:style>
  <w:style w:type="paragraph" w:customStyle="1" w:styleId="ColorfulList-Accent11">
    <w:name w:val="Colorful List - Accent 11"/>
    <w:basedOn w:val="Normal"/>
    <w:pPr>
      <w:ind w:left="720"/>
    </w:pPr>
    <w:rPr>
      <w:rFonts w:eastAsia="Cambria" w:cs="Times New Roman"/>
      <w:lang w:val="es" w:eastAsia="en-US"/>
    </w:rPr>
  </w:style>
  <w:style w:type="character" w:customStyle="1" w:styleId="HeaderChar">
    <w:name w:val="Header Char"/>
    <w:rPr>
      <w:rFonts w:ascii="Cambria" w:eastAsia="Times New Roman" w:hAnsi="Cambria" w:cs="Cambria"/>
      <w:sz w:val="24"/>
      <w:szCs w:val="24"/>
      <w:lang w:val="en-GB" w:eastAsia="ja-JP"/>
    </w:rPr>
  </w:style>
  <w:style w:type="character" w:customStyle="1" w:styleId="FooterChar">
    <w:name w:val="Footer Char"/>
    <w:rPr>
      <w:rFonts w:ascii="Cambria" w:eastAsia="Times New Roman" w:hAnsi="Cambria" w:cs="Cambria"/>
      <w:sz w:val="24"/>
      <w:szCs w:val="24"/>
      <w:lang w:val="en-GB" w:eastAsia="ja-JP"/>
    </w:rPr>
  </w:style>
  <w:style w:type="character" w:customStyle="1" w:styleId="Heading1Char">
    <w:name w:val="Heading 1 Char"/>
    <w:rPr>
      <w:rFonts w:ascii="L Frutiger Light" w:eastAsia="Times New Roman" w:hAnsi="L Frutiger Light" w:cs="L Frutiger Light"/>
      <w:b/>
      <w:bCs/>
      <w:color w:val="007F7F"/>
      <w:sz w:val="28"/>
      <w:szCs w:val="28"/>
      <w:lang w:val="en-GB" w:eastAsia="ja-JP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after="0"/>
      <w:jc w:val="center"/>
    </w:pPr>
    <w:rPr>
      <w:rFonts w:ascii="Times New Roman" w:hAnsi="Times New Roman" w:cs="Times New Roman"/>
      <w:b/>
      <w:szCs w:val="20"/>
      <w:lang w:val="en-US" w:eastAsia="en-GB"/>
    </w:rPr>
  </w:style>
  <w:style w:type="character" w:customStyle="1" w:styleId="TitleChar">
    <w:name w:val="Title Char"/>
    <w:rPr>
      <w:rFonts w:eastAsia="Times New Roman"/>
      <w:b/>
      <w:sz w:val="24"/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rFonts w:ascii="Times New Roman" w:hAnsi="Times New Roman" w:cs="Times New Roman"/>
      <w:szCs w:val="20"/>
      <w:lang w:val="en-US" w:eastAsia="en-GB"/>
    </w:rPr>
  </w:style>
  <w:style w:type="character" w:customStyle="1" w:styleId="BodyText2Char">
    <w:name w:val="Body Text 2 Char"/>
    <w:rPr>
      <w:rFonts w:eastAsia="Times New Roman"/>
      <w:sz w:val="24"/>
      <w:lang w:val="en-US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character" w:customStyle="1" w:styleId="FooterChar1">
    <w:name w:val="Footer Char1"/>
    <w:basedOn w:val="DefaultParagraphFont"/>
    <w:link w:val="Footer"/>
    <w:uiPriority w:val="99"/>
    <w:rsid w:val="00A45AAB"/>
    <w:rPr>
      <w:rFonts w:ascii="Cambria" w:eastAsia="Times New Roman" w:hAnsi="Cambria" w:cs="Cambr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c7bc83-f822-49f2-be60-14506162b056" xsi:nil="true"/>
    <lcf76f155ced4ddcb4097134ff3c332f xmlns="3b734aeb-83d5-4558-84f3-940fe4bd81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6729757C8ABB45AA4BAA4894314426" ma:contentTypeVersion="15" ma:contentTypeDescription="Crear nuevo documento." ma:contentTypeScope="" ma:versionID="7792ef439cfa9be2aff97c3b0453de98">
  <xsd:schema xmlns:xsd="http://www.w3.org/2001/XMLSchema" xmlns:xs="http://www.w3.org/2001/XMLSchema" xmlns:p="http://schemas.microsoft.com/office/2006/metadata/properties" xmlns:ns2="3b734aeb-83d5-4558-84f3-940fe4bd81c3" xmlns:ns3="03c7bc83-f822-49f2-be60-14506162b056" targetNamespace="http://schemas.microsoft.com/office/2006/metadata/properties" ma:root="true" ma:fieldsID="c03200ee33f4b2bca2cc816a4b05a677" ns2:_="" ns3:_="">
    <xsd:import namespace="3b734aeb-83d5-4558-84f3-940fe4bd81c3"/>
    <xsd:import namespace="03c7bc83-f822-49f2-be60-14506162b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34aeb-83d5-4558-84f3-940fe4bd8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dbb69d7-dcfb-4c9b-a589-dbd401ddc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bc83-f822-49f2-be60-14506162b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1ef5ac9-f3ad-404c-972e-21febbd70d31}" ma:internalName="TaxCatchAll" ma:showField="CatchAllData" ma:web="03c7bc83-f822-49f2-be60-14506162b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2BEA-4358-40EB-BD00-461395D83B9D}">
  <ds:schemaRefs>
    <ds:schemaRef ds:uri="http://schemas.microsoft.com/office/2006/metadata/properties"/>
    <ds:schemaRef ds:uri="http://schemas.microsoft.com/office/infopath/2007/PartnerControls"/>
    <ds:schemaRef ds:uri="03c7bc83-f822-49f2-be60-14506162b056"/>
    <ds:schemaRef ds:uri="3b734aeb-83d5-4558-84f3-940fe4bd81c3"/>
  </ds:schemaRefs>
</ds:datastoreItem>
</file>

<file path=customXml/itemProps2.xml><?xml version="1.0" encoding="utf-8"?>
<ds:datastoreItem xmlns:ds="http://schemas.openxmlformats.org/officeDocument/2006/customXml" ds:itemID="{26CF9870-5192-4735-A9E1-9D6E35C66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84A73-A428-49FE-B4CA-173BE50C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34aeb-83d5-4558-84f3-940fe4bd81c3"/>
    <ds:schemaRef ds:uri="03c7bc83-f822-49f2-be60-14506162b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DEFINICIÓN CARACTERÍSTICAS BECAS POSTDOCTORALES CIC energiGUNE</vt:lpstr>
      <vt:lpstr>DEFINICIÓN CARACTERÍSTICAS BECAS POSTDOCTORALES CIC energiGUNE</vt:lpstr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DEFINICIÓN CARACTERÍSTICAS BECAS POSTDOCTORALES CIC energiGUNE</dc:title>
  <dc:subject/>
  <dc:creator>Begoña Ortiz de Latierro</dc:creator>
  <cp:keywords/>
  <cp:lastModifiedBy>Begoña Ortiz de Latierro</cp:lastModifiedBy>
  <cp:revision>6</cp:revision>
  <cp:lastPrinted>2010-02-09T14:40:00Z</cp:lastPrinted>
  <dcterms:created xsi:type="dcterms:W3CDTF">2022-02-28T13:04:00Z</dcterms:created>
  <dcterms:modified xsi:type="dcterms:W3CDTF">2025-01-08T12:19:00Z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0x010100126729757C8ABB45AA4BAA4894314426</vt:lpwstr>
  </property>
  <property fmtid="{D5CDD505-2E9C-101B-9397-08002B2CF9AE}" pid="3" name="MediaServiceImageTags">
    <vt:lpwstr/>
  </property>
</Properties>
</file>